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A9C" w:rsidRPr="00395A9C" w:rsidRDefault="00395A9C" w:rsidP="00395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7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6"/>
      </w:tblGrid>
      <w:tr w:rsidR="00395A9C" w:rsidRPr="00395A9C" w:rsidTr="00395A9C">
        <w:tc>
          <w:tcPr>
            <w:tcW w:w="0" w:type="auto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395A9C" w:rsidRPr="00634EA7" w:rsidRDefault="009430EF" w:rsidP="002922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7"/>
                <w:szCs w:val="27"/>
                <w:u w:val="single"/>
                <w:lang w:eastAsia="ru-RU"/>
              </w:rPr>
            </w:pPr>
            <w:hyperlink r:id="rId6" w:history="1">
              <w:r w:rsidR="00395A9C" w:rsidRPr="00634EA7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>Порядок комплектова</w:t>
              </w:r>
              <w:r w:rsidR="003B04A0" w:rsidRPr="00634EA7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>ния дошкольных учреждений на 202</w:t>
              </w:r>
              <w:r w:rsidR="00851365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>6</w:t>
              </w:r>
              <w:r w:rsidR="007F50E6" w:rsidRPr="00634EA7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>-20</w:t>
              </w:r>
              <w:r w:rsidR="003B04A0" w:rsidRPr="00634EA7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>2</w:t>
              </w:r>
              <w:r w:rsidR="00851365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>7</w:t>
              </w:r>
              <w:r w:rsidR="00295ADD" w:rsidRPr="00634EA7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 xml:space="preserve"> </w:t>
              </w:r>
              <w:r w:rsidR="00395A9C" w:rsidRPr="00634EA7">
                <w:rPr>
                  <w:rFonts w:ascii="Tahoma" w:eastAsia="Times New Roman" w:hAnsi="Tahoma" w:cs="Tahoma"/>
                  <w:b/>
                  <w:bCs/>
                  <w:color w:val="000000" w:themeColor="text1"/>
                  <w:sz w:val="27"/>
                  <w:szCs w:val="27"/>
                  <w:u w:val="single"/>
                  <w:lang w:eastAsia="ru-RU"/>
                </w:rPr>
                <w:t>учебный год</w:t>
              </w:r>
            </w:hyperlink>
          </w:p>
          <w:p w:rsidR="00EA20B5" w:rsidRDefault="00EA20B5" w:rsidP="0029222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27"/>
                <w:szCs w:val="27"/>
                <w:u w:val="single"/>
                <w:lang w:eastAsia="ru-RU"/>
              </w:rPr>
            </w:pPr>
          </w:p>
          <w:p w:rsidR="00851365" w:rsidRPr="004225F6" w:rsidRDefault="00395A9C" w:rsidP="00023A2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Комитет</w:t>
            </w:r>
            <w:r w:rsidR="0029222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по управлению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образовани</w:t>
            </w:r>
            <w:r w:rsidR="0029222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ем </w:t>
            </w:r>
            <w:r w:rsidR="00634EA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дминистрации </w:t>
            </w:r>
            <w:r w:rsidR="00634EA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Краснокаменского муниципального округа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сообщает, что распределение детей в муниципальные дошкольные образовательные учреждения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</w:t>
            </w:r>
            <w:r w:rsidR="003B04A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на 202</w:t>
            </w:r>
            <w:r w:rsidR="00851365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="003B04A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-202</w:t>
            </w:r>
            <w:r w:rsidR="00851365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7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учебный год</w:t>
            </w:r>
            <w:r w:rsidR="00023A2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будет осуществляться в соответствии  со статьями 64, 67 Федерального закона от 29 декабря 2012  года  № 273-ФЗ «Об образовании в Российской Федерации», </w:t>
            </w:r>
            <w:r w:rsidR="00851365" w:rsidRPr="004225F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Порядком организации и осуществления образовательной деятельности по основным общеобразовательным программам - образовательным программам дошкольного образования, утвержденным приказом Министерства просвещения</w:t>
            </w:r>
            <w:proofErr w:type="gramEnd"/>
            <w:r w:rsidR="00851365" w:rsidRPr="004225F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="00851365" w:rsidRPr="004225F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Российской Федерации от  31 июля 2020 г. № 373,  письмом Министерства образования и науки РФ от 8 августа 2013 г. № 08-1063 «О рекомендациях по порядку комплектования дошкольных образовательных учреждений», </w:t>
            </w:r>
            <w:r w:rsid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851365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постановлением администрации 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муниципального района</w:t>
            </w:r>
            <w:r w:rsid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«Город Краснокаменск и Краснокаменский район»</w:t>
            </w:r>
            <w:r w:rsid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Забайкальского края</w:t>
            </w:r>
            <w:r w:rsid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851365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от 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25</w:t>
            </w:r>
            <w:r w:rsidR="00851365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мая</w:t>
            </w:r>
            <w:r w:rsidR="00851365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202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1</w:t>
            </w:r>
            <w:r w:rsidR="00851365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года № 4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1</w:t>
            </w:r>
            <w:r w:rsidR="00851365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«Об утверждении Административного регламента по предоставлению муниципальной услуги «Прием заявлений, постановка на учет и зачисление</w:t>
            </w:r>
            <w:proofErr w:type="gramEnd"/>
            <w:r w:rsidR="00851365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детей в образовательные организации, реализующие основную общеобразовательную программу дошкольного образования (детские сады)</w:t>
            </w:r>
            <w:r w:rsidR="009430EF" w:rsidRPr="009430E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</w:p>
          <w:p w:rsidR="00851365" w:rsidRDefault="00851365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F0729A" w:rsidRPr="00395A9C" w:rsidRDefault="00F0729A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4225F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Прием детей в </w:t>
            </w: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муниципальные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автономные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дошкольны</w:t>
            </w: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е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обра</w:t>
            </w: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зовательные учреждения (далее МА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ДОУ) </w:t>
            </w:r>
            <w:r w:rsidRPr="004225F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осуществляется в  соответствии с Уставами М</w:t>
            </w: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4225F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ДОУ, при этом возраст ребенка определяется на 01 сентября текущего года</w:t>
            </w:r>
          </w:p>
          <w:p w:rsidR="00B124DF" w:rsidRDefault="00B124DF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Список М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ДОУ, о</w:t>
            </w:r>
            <w:r w:rsidR="003B04A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существляющих набор детей</w:t>
            </w:r>
            <w:r w:rsidR="00295AD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на 202</w:t>
            </w:r>
            <w:r w:rsidR="00F0729A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6</w:t>
            </w:r>
            <w:r w:rsidR="00295AD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-20</w:t>
            </w:r>
            <w:r w:rsidR="00F0729A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27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учебный год (с адресами и телефонами) представлен в приложении № 1.</w:t>
            </w:r>
          </w:p>
          <w:p w:rsidR="00B124DF" w:rsidRDefault="00B124DF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7029CE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 </w:t>
            </w:r>
            <w:r w:rsidR="003B04A0" w:rsidRPr="007029CE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0</w:t>
            </w:r>
            <w:r w:rsidR="007F225A" w:rsidRPr="007029CE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1</w:t>
            </w:r>
            <w:r w:rsidR="0029222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апреля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по </w:t>
            </w:r>
            <w:r w:rsidR="009430E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24</w:t>
            </w:r>
            <w:r w:rsidR="003B04A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апреля 202</w:t>
            </w:r>
            <w:r w:rsidR="007029CE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 (включительно)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родители (законные представители) детей могут внести изменения (при необходимости)  в региональную автоматизированную информационную систему «Е-услуги. Образование».</w:t>
            </w:r>
            <w:r w:rsidR="007029CE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Внести изменения в личные данные ребенка, родители (законные представители) детей могут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только при личном обращении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 с письменным 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заявлением о внесении изменений.</w:t>
            </w:r>
            <w:r w:rsidR="007029CE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Прием заявлений о внесении изменений в региональную автоматизированную информационную систему «Е-услуги. Образование» осуществляется: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- в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омитете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по управлению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образовани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ем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634EA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дминистрации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634EA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Краснокаменского муниципального округа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по адресу: 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Проспе</w:t>
            </w:r>
            <w:proofErr w:type="gramStart"/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кт Стр</w:t>
            </w:r>
            <w:proofErr w:type="gramEnd"/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оителей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, д. 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3 (здание Центрального Сбербанка)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, кабинет 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18 (3 этаж): понедельник, </w:t>
            </w:r>
            <w:r w:rsidR="00295AD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вторник, 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среда, </w:t>
            </w:r>
            <w:r w:rsidR="00C85C99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четверг, 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пятница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 8.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 до 1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2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  <w:r w:rsidR="0029222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00</w:t>
            </w:r>
            <w:r w:rsidR="00B124D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</w:p>
          <w:p w:rsid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ind w:left="284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Комплектование М</w:t>
            </w:r>
            <w:r w:rsidR="00B124D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ДОУ будет проходить</w:t>
            </w:r>
          </w:p>
          <w:p w:rsidR="00395A9C" w:rsidRPr="00395A9C" w:rsidRDefault="00395A9C" w:rsidP="00395A9C">
            <w:pPr>
              <w:spacing w:after="0" w:line="240" w:lineRule="auto"/>
              <w:ind w:left="284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с </w:t>
            </w:r>
            <w:r w:rsidR="00B124D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01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B124D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мая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по 30 июня 202</w:t>
            </w:r>
            <w:r w:rsidR="0017667D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года.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1 этап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–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с 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27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апреля</w:t>
            </w:r>
            <w:r w:rsidR="00B124D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по 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4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мая</w:t>
            </w:r>
            <w:r w:rsidR="007F50E6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 - подготовка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региональной автоматизированной информационной системы «Е-услуги. </w:t>
            </w:r>
            <w:proofErr w:type="gramStart"/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Образование» к комплектованию М</w:t>
            </w:r>
            <w:r w:rsidR="00B124D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ДОУ города </w:t>
            </w:r>
            <w:r w:rsidR="00B124D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Краснокаменск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(обработка поданных родителями (законными представителями) детей до </w:t>
            </w:r>
            <w:r w:rsidR="00957A9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24</w:t>
            </w:r>
            <w:r w:rsidR="00A408EA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апреля 20</w:t>
            </w:r>
            <w:r w:rsidR="00A665E9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2</w:t>
            </w:r>
            <w:r w:rsidR="00957A9F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года (включительно) заявлений о внесении изменений в автоматизированную информационную систему «Е-услуги.</w:t>
            </w:r>
            <w:proofErr w:type="gramEnd"/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Образование».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 этап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–  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5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5630E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мая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- автоматическое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КОМПЛЕКТОВАНИЕ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всех М</w:t>
            </w:r>
            <w:r w:rsidR="005630E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 (всех возрастов) посредством региональной автоматизированной информационной системы «Е-услуги. Образование».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3 этап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–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с </w:t>
            </w:r>
            <w:r w:rsidR="005630E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1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5630E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мая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по </w:t>
            </w:r>
            <w:r w:rsidR="005630E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31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мая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957A9F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-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ОПОВЕЩЕНИЕ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родителей (законных представителей) ребенка о том, что ребенку предоставлено  постоянное место в М</w:t>
            </w:r>
            <w:r w:rsidR="005630E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 (по результатам автоматического комплектования).</w:t>
            </w:r>
            <w:r w:rsidR="003A2DA4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</w:p>
          <w:p w:rsidR="007154C3" w:rsidRPr="00395A9C" w:rsidRDefault="007154C3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FD46EB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4 этап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> –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с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> </w:t>
            </w:r>
            <w:r w:rsidR="005630E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01 июня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  по </w:t>
            </w:r>
            <w:r w:rsidR="005630E7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30 июня</w:t>
            </w:r>
            <w:r w:rsidR="00C85C9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2</w:t>
            </w:r>
            <w:r w:rsidR="007154C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 года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> - </w:t>
            </w:r>
            <w:r w:rsidR="00FD46EB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 w:rsidR="00FD46EB" w:rsidRPr="00FD46EB">
              <w:rPr>
                <w:rFonts w:ascii="Tahoma" w:eastAsia="Times New Roman" w:hAnsi="Tahoma" w:cs="Tahoma"/>
                <w:b/>
                <w:color w:val="404040"/>
                <w:sz w:val="23"/>
                <w:szCs w:val="23"/>
                <w:shd w:val="clear" w:color="auto" w:fill="FFFFFF"/>
                <w:lang w:eastAsia="ru-RU"/>
              </w:rPr>
              <w:t>выдача направлений</w:t>
            </w:r>
            <w:r w:rsidR="00FD46EB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 родителям, чьи дети </w:t>
            </w:r>
            <w:r w:rsidR="00FD46EB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lastRenderedPageBreak/>
              <w:t>получили место в ДОУ по результатам автоматического комплектования.</w:t>
            </w:r>
          </w:p>
          <w:p w:rsidR="00FD46EB" w:rsidRDefault="00FD46EB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>Для </w:t>
            </w:r>
            <w:r w:rsidR="00FD46EB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получения направления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shd w:val="clear" w:color="auto" w:fill="FFFFFF"/>
                <w:lang w:eastAsia="ru-RU"/>
              </w:rPr>
              <w:t> родители (законные представители) ребенка должны обратиться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в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Комитет по управлению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образовани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ем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634EA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дминистрации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634EA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Краснокаменского муниципального округа</w:t>
            </w:r>
            <w:r w:rsidR="00634EA7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по адресу: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Проспе</w:t>
            </w:r>
            <w:proofErr w:type="gramStart"/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кт Стр</w:t>
            </w:r>
            <w:proofErr w:type="gramEnd"/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оителей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, д.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3 (здание Центрального Сбербанка)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, кабинет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18 (3 этаж): понедельник,</w:t>
            </w:r>
            <w:r w:rsidR="00A408EA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вторник,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среда, </w:t>
            </w:r>
            <w:r w:rsidR="00C85C99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четверг,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пятница 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 8.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 до 1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2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  <w:r w:rsidR="00C85C99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00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.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При </w:t>
            </w:r>
            <w:r w:rsidR="00FD46EB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получении направления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родителям (законным представителям) ребёнка необходимо иметь при себе следующие документы: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u w:val="single"/>
                <w:lang w:eastAsia="ru-RU"/>
              </w:rPr>
              <w:t>свидетельство о рождении ребёнка; паспорт одного из родителей; оригиналы документов, подтверждающих наличие льготы.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611CFE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Обращаем внимание родителей (законных представителей), участвующих в комплект</w:t>
            </w:r>
            <w:r w:rsidR="003A2DA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овании, 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что 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при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неявке родителей (законных представителей) ребенка, оповещенных о предоставлении ребенку места в М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ДОУ, в дошкольное образовательное учреждение с </w:t>
            </w:r>
            <w:r w:rsid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01 июня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  по 30 </w:t>
            </w:r>
            <w:r w:rsid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июня</w:t>
            </w:r>
            <w:r w:rsidR="003A2DA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7154C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="003A2DA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года, </w:t>
            </w:r>
            <w:r w:rsidR="00611CFE" w:rsidRPr="00611CFE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или невозможности оповещения родителей (законных представителей) вследствие смены номера телефона,</w:t>
            </w:r>
            <w:r w:rsidR="00611CFE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место считается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невостребованным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, статус ребенка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u w:val="single"/>
                <w:lang w:eastAsia="ru-RU"/>
              </w:rPr>
              <w:t>«направлен на постоянное место» аннулируется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,  ребенок возвращается в очередь прежней датой</w:t>
            </w:r>
            <w:proofErr w:type="gramEnd"/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постановки, вновь получает статус «очередник» и принимает участие в комплектовании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u w:val="single"/>
                <w:lang w:eastAsia="ru-RU"/>
              </w:rPr>
              <w:t>на следующий учебный год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5 этап – с </w:t>
            </w:r>
            <w:r w:rsidR="003A2DA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01 июля</w:t>
            </w:r>
            <w:r w:rsidRP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по </w:t>
            </w:r>
            <w:r w:rsidR="003A2DA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01</w:t>
            </w:r>
            <w:r w:rsidRP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3A2DA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сентября</w:t>
            </w:r>
            <w:r w:rsidRP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7154C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 – </w:t>
            </w:r>
            <w:r w:rsidRP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проверка Комиссией по приему заявлений, постановке на учет и зачислению детей в М</w:t>
            </w:r>
            <w:r w:rsidR="003A2DA4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ДОУ, реализующие основную образовательную программу дошкольного образования на территории городского </w:t>
            </w:r>
            <w:r w:rsidR="003A2DA4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поселения </w:t>
            </w:r>
            <w:r w:rsidRP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«Город </w:t>
            </w:r>
            <w:r w:rsidR="003A2DA4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Краснокаменск</w:t>
            </w:r>
            <w:r w:rsidRP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» зачисление воспитанников в М</w:t>
            </w:r>
            <w:r w:rsidR="003A2DA4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ДОУ города </w:t>
            </w:r>
            <w:r w:rsidR="003A2DA4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Краснокаменск</w:t>
            </w:r>
            <w:r w:rsidRP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Обращаем внимание родителей (законных представителей), заявивших наличие льготных оснований для получения места в М</w:t>
            </w:r>
            <w:r w:rsid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ДОУ!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В случае 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не подтверждения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льготы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родителями (законными представителями) в момент прохождения регистрации в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Комитете по управлению образованием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, статус ребенка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u w:val="single"/>
                <w:lang w:eastAsia="ru-RU"/>
              </w:rPr>
              <w:t>«направлен на постоянное место»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аннулируется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,  ребенок возвращается в очередь прежней датой постановки, вновь получает статус «очередник» и принимает участие в комплектовании 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u w:val="single"/>
                <w:lang w:eastAsia="ru-RU"/>
              </w:rPr>
              <w:t>на следующий учебный год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  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Если Вы  по какой-то причине ошибочно заявили льготные основания для получения места в ДОУ, или на момент комплектования у Вас закончились льготные основания, необходимо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до </w:t>
            </w:r>
            <w:r w:rsidR="00280AE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24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апреля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280AE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 (включительно)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 внести изменения в личные данные ребенка,  обратившись в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Комитет по управлению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образовани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ем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634EA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дминистрации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634EA7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Краснокаменского муниципального округа</w:t>
            </w:r>
            <w:r w:rsidR="00634EA7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по адресу: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Проспе</w:t>
            </w:r>
            <w:proofErr w:type="gramStart"/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кт Стр</w:t>
            </w:r>
            <w:proofErr w:type="gramEnd"/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оителей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, д.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3 (здание Центрального Сбербанка)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, кабинет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18 (3 этаж): понедельник, </w:t>
            </w:r>
            <w:r w:rsidR="00A408EA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вторник,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среда, </w:t>
            </w:r>
            <w:r w:rsidR="00C85C99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четверг, 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пятница 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 8.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0 до 1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2</w:t>
            </w:r>
            <w:r w:rsidR="00F62850"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00. </w:t>
            </w:r>
          </w:p>
          <w:p w:rsidR="00F62850" w:rsidRDefault="00F62850" w:rsidP="0039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Уважаемые родители!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Если Вы не получили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с </w:t>
            </w:r>
            <w:r w:rsid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1</w:t>
            </w:r>
            <w:r w:rsidR="00280AE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мая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  по </w:t>
            </w:r>
            <w:r w:rsidR="00F62850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31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мая 20</w:t>
            </w:r>
            <w:r w:rsidR="00A665E9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2</w:t>
            </w:r>
            <w:r w:rsidR="00280AE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6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 xml:space="preserve"> года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оповещение посредством телефонной связи о том, что ребенку предоставлено  постоянное место в М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ДОУ, а на Вашей странице в  автоматизированной информационной системе «Е-услуги. Образование» сохранился статус «очередник», значит, Ваш ребенок остается в региональной автоматизированной информационной системе «Е-услуги. Образование» в статусе «очередник» с прежней  датой постановки и будет принимать участие в комплектовании М</w:t>
            </w:r>
            <w:r w:rsidR="00F62850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 на следующий учебный год.</w:t>
            </w:r>
          </w:p>
          <w:p w:rsid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082473" w:rsidRPr="00395A9C" w:rsidRDefault="00082473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634EA7" w:rsidRDefault="00634EA7" w:rsidP="00F6285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</w:pPr>
          </w:p>
          <w:p w:rsidR="00395A9C" w:rsidRPr="00395A9C" w:rsidRDefault="00395A9C" w:rsidP="00F6285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FB198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lastRenderedPageBreak/>
              <w:t>П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lang w:eastAsia="ru-RU"/>
              </w:rPr>
              <w:t>раво на внеочередное и первоочередное получение места в ДОУ</w:t>
            </w:r>
            <w:r w:rsidRPr="00395A9C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 имеют граждане в соответствии с законодательством Российской Федерации:</w:t>
            </w:r>
          </w:p>
          <w:p w:rsidR="00395A9C" w:rsidRPr="00395A9C" w:rsidRDefault="00395A9C" w:rsidP="008C2E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Право получения места в дошкольном образовательном учреждении во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shd w:val="clear" w:color="auto" w:fill="FFFFFF"/>
                <w:lang w:eastAsia="ru-RU"/>
              </w:rPr>
              <w:t>внеочередном порядке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 имеют: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граждан, указанных в пунктах 1 и 2 части первой статьи 13 Закона Российской Федерации «О социальной защите граждан, подвергшихся воздействию радиации вследствие катастрофы на Чернобыльской АЭС» от 15 мая 1991 года № 1244-1;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дети граждан, указанных в статье 1 Федерального закона Российской Федерации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Теча</w:t>
            </w:r>
            <w:proofErr w:type="spellEnd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» от 26 ноября 1998 года № 175-ФЗ;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прокуроров;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сотрудников следственного комитета, имеющих специальные или воинские звания;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погибших (пропавших без вести), умерших, ставших инвалидами работников органов прокуратуры;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судей, мировых судей;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погибших (пропавших без вести), умерших, ставших инвалидами сотрудников и военнослужащих из числа указанных в п. 1 Постановления Правительства РФ от 09 февраля 2004 года № 65 (ред. от 08 декабря 2010 года, с изм. от 10 декабря 2012 года)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</w:t>
            </w:r>
            <w:proofErr w:type="gramEnd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безопасность на территории Северо-Кавказского региона Российской Федерации»;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 и погибших (пропавших без вести), умерших, ставших инвалидами в связи с выполнением служебных обязанностей;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  Херсонской           области и Украины, сотрудников</w:t>
            </w:r>
            <w:proofErr w:type="gramEnd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 в других случаях, предусмотренных законодательством Российской Федерации, призванных на военную службу по мобилизации, лиц,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</w:t>
            </w:r>
            <w:proofErr w:type="gramEnd"/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Республики с 24 февраля 2022 года, а также на территориях Запорожской и Херсонской области с 30 сентября 2022 года, имеющих статус ветерана боевых действий, по7гибших (умерших) при исполнении обязанностей военной службы (службы)  в результате участия в специальной военной операции.</w:t>
            </w:r>
          </w:p>
          <w:p w:rsidR="00667DAD" w:rsidRPr="00667DAD" w:rsidRDefault="00667DAD" w:rsidP="00667DA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667DA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в других случаях, предусмотренных законодательством Российской Федерации</w:t>
            </w:r>
            <w:r w:rsidR="00A0734D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.</w:t>
            </w:r>
          </w:p>
          <w:p w:rsidR="00082473" w:rsidRDefault="00082473" w:rsidP="00F6285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</w:pPr>
          </w:p>
          <w:p w:rsidR="00395A9C" w:rsidRPr="00395A9C" w:rsidRDefault="00395A9C" w:rsidP="00F6285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BF1D52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lastRenderedPageBreak/>
              <w:t>Пр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аво получения места в дошкольном образовательном учреждении в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shd w:val="clear" w:color="auto" w:fill="FFFFFF"/>
                <w:lang w:eastAsia="ru-RU"/>
              </w:rPr>
              <w:t>первоочередном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порядке имеют: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дети сотрудников полиции;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 дети сотрудников полиции, умерших вследствие заболевания, полученного в период прохождения службы в полиции;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      </w:r>
            <w:proofErr w:type="gramStart"/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сотрудников полиции, граждан Российской Федерации, указанных в настоящем пункте;</w:t>
            </w:r>
            <w:proofErr w:type="gramEnd"/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военнослужащих;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граждан,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дети-инвалиды и дети, один из родителей которых является инвалидом;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из многодетных семей;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дети, оставшиеся без попечения родителей, переданные на усыновление, опеку, в приемную семью;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дети, из неполных семей находящихся в трудной жизненной ситуации;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дети сотрудников, имеющих специальные звания и проходящих службу в учреждениях и органах уголовно-исполнительной системы; дети сотрудников, имеющих специальные звания и проходящих службу в федеральной противопожарной службе Государственной противопожарной службы; дети сотрудников, имеющих специальные звания и проходящих службу в органах по </w:t>
            </w:r>
            <w:proofErr w:type="gramStart"/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контролю за</w:t>
            </w:r>
            <w:proofErr w:type="gramEnd"/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оборотом наркотических средств и психотропных веществ; в таможенных органах Российской Федерации, в органах принудительного исполнения Российской Федерации (далее – сотрудники, учреждения и организации);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дети сотрудников, погибших, (умерших) вследствие увечья или иного повреждения здоровья, полученных в связи с выполнением служебных обязанностей; дети сотрудников, умерших вследствие заболевания, полученного в период прохождения службы в учреждениях и органах, дети граждан Российской Федерации, уволенных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  <w:proofErr w:type="gramStart"/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граждан Российской Федерации, умерших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в, учреждениях и органах, исключившего возможность дальнейшего прохождения службы в учреждениях и органах;</w:t>
            </w:r>
            <w:proofErr w:type="gramEnd"/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дети, находящиеся (находившиеся) на иждивении сотрудников);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военнослужащий,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состоянию здоровья или в связи с организационно-штатными мероприятиями в течение одного года со дня гибели (смерти);</w:t>
            </w:r>
          </w:p>
          <w:p w:rsid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 медицинских работников, оказывающим (участвующим в оказании) первичную медико-санитарную помощь, скорую, в том числе скорую специализированную, медицинскую помощь в медицинских организациях, находящихся в ведении Забайкальского края;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О</w:t>
            </w:r>
            <w:r w:rsidRPr="008C012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собая категория граждан, которым может быть предоставлено право на </w:t>
            </w:r>
            <w:r w:rsidRPr="008C012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lastRenderedPageBreak/>
              <w:t xml:space="preserve">первоочередное устройство в МДОУ, </w:t>
            </w:r>
            <w:proofErr w:type="gramStart"/>
            <w:r w:rsidRPr="008C012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согласно решения</w:t>
            </w:r>
            <w:proofErr w:type="gramEnd"/>
            <w:r w:rsidRPr="008C0126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Комиссии, созданной при управлении образования;</w:t>
            </w:r>
          </w:p>
          <w:p w:rsidR="00DF4131" w:rsidRPr="00DF4131" w:rsidRDefault="00DF4131" w:rsidP="00DF4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DF4131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в других случаях, предусмотренных законодательством Российской Федерации.</w:t>
            </w:r>
          </w:p>
          <w:p w:rsidR="00395A9C" w:rsidRPr="00395A9C" w:rsidRDefault="00395A9C" w:rsidP="00F6285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Для подтверждения права на 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shd w:val="clear" w:color="auto" w:fill="FFFFFF"/>
                <w:lang w:eastAsia="ru-RU"/>
              </w:rPr>
              <w:t>внеочередное и первоочередное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 предоставление места в период прохождения регистрации в </w:t>
            </w:r>
            <w:r w:rsidR="00083A8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Комитете по управлению образованием,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 граждане представляют</w:t>
            </w:r>
            <w:r w:rsidR="00083A84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 w:rsidRPr="00395A9C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shd w:val="clear" w:color="auto" w:fill="FFFFFF"/>
                <w:lang w:eastAsia="ru-RU"/>
              </w:rPr>
              <w:t>следующие документы:</w:t>
            </w:r>
          </w:p>
          <w:p w:rsidR="008C7CE8" w:rsidRPr="00082473" w:rsidRDefault="008C7CE8" w:rsidP="008C7CE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прокуроры; судьи, мировые судьи; сотрудники следственного комитета; сотрудники полиции; военнослужащие; дети граждан,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 </w:t>
            </w:r>
            <w:proofErr w:type="gramStart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сотрудники, имеющие специальные звания, проходящие службу в учреждениях и органах уголовно-исполнительной системы, в федеральной противопожарной службе Государственной противопожарной службы, в учреждениях и органах по контролю за оборотом наркотических средств и психотропных веществ, органах принудительного исполнения Российской Федерации и таможенных органах –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копия удостоверения, справка с места работы (службы), подтверждающая право на внеочередное или первоочередное предоставление места (справка действительна в течение 1</w:t>
            </w:r>
            <w:proofErr w:type="gramEnd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 xml:space="preserve"> месяца со дня выдачи);</w:t>
            </w:r>
          </w:p>
          <w:p w:rsidR="008C7CE8" w:rsidRPr="00082473" w:rsidRDefault="008C7CE8" w:rsidP="0008247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родители (законные представители) детей военнослужащих и сотрудников федеральных органов исполнительной власти,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призванных на военную службу по мобилизации, граждан Российской Федерации, добровольно поступивших в добровольческие формирования, созданные в соответствии с федеральным законом, принимающих (принимавших) участие в специальной военной операции, сотрудников уголовно-исполнительной системы</w:t>
            </w:r>
            <w:proofErr w:type="gramEnd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Российской Федерации, выполняющих (выполнявших) возложенные на них задачи в период проведения специальной военной операции:</w:t>
            </w:r>
            <w:r w:rsid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-к</w:t>
            </w:r>
            <w:proofErr w:type="gramEnd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опия свидетельства о рождении ребенка или иной документ, подтверждающий степень родства, справка с Военного комиссариата (места службы или воинской (войсковой) части), или иной документ, подтверждающий участие в специальной военной операции, военный билет или удостоверение личности (при  наличии), документ, подтверждающий присвоение статуса ветерана боевых действий.</w:t>
            </w:r>
          </w:p>
          <w:p w:rsidR="008C7CE8" w:rsidRPr="00082473" w:rsidRDefault="008C7CE8" w:rsidP="008C7CE8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родители (законные представители) детей погибших (пропавших без вести), умерших, ставших инвалидами в связи с выполнением служебных обязанностей военнослужащих, сотрудников федеральных органов исполнительной власти, сотрудников органов внутренних дел, государственной противопожарной службы, уголовно-исполнительной системы, участвовавших в выполнении задач по обеспечению безопасности на территории Северо-Кавказского региона Российской Федерации, Республики Дагестан, Южной Осетии и Абхазии –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справка с места службы, подтверждающая право на внеочередное предоставление</w:t>
            </w:r>
            <w:proofErr w:type="gramEnd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 xml:space="preserve"> места;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родители (законные представители) детей граждан, подвергшихся воздействию радиации вследствие катастрофы на Чернобыльской АЭС, аварии в 1957 года на производственном объединении «Маяк» и сбросов радиоактивных отходов в реку </w:t>
            </w:r>
            <w:proofErr w:type="spellStart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Теча</w:t>
            </w:r>
            <w:proofErr w:type="spellEnd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 xml:space="preserve"> -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копия удостоверения</w:t>
            </w: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u w:val="single"/>
                <w:lang w:eastAsia="ru-RU"/>
              </w:rPr>
              <w:t>;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многодетные семьи –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копия справки или удостоверения о регистрации семьи в качестве многодетной на территории Забайкальского края</w:t>
            </w: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;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дети-инвалиды, родители-инвалиды -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копия справки МСЭ;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родители (законные представители) детей из неполных семей находящихся в трудной жизненной ситуации -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 xml:space="preserve">справка, подтверждающая, что среднедушевой доход семьи ниже прожиточного минимума, установленного в Забайкальском крае, а также свидетельство о рождении ребенка, в котором сведения о другом родителе отсутствуют или справка по форме 25, выданной органами </w:t>
            </w:r>
            <w:proofErr w:type="spellStart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ЗАГСа</w:t>
            </w:r>
            <w:proofErr w:type="spellEnd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 xml:space="preserve">, 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lastRenderedPageBreak/>
              <w:t xml:space="preserve">если в свидетельстве о рождении ребенка </w:t>
            </w:r>
            <w:proofErr w:type="gramStart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запись</w:t>
            </w:r>
            <w:proofErr w:type="gramEnd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 xml:space="preserve"> об отце сделана со слов матери) или свидетельство о смерти другого родителя либо решение суда о признании его безвестно отсутствующим.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родители (законные представители) детей, оставшиеся без попечения родителей, переданные на усыновление, опеку, в приемную семью –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копия постановления администрации об установлении опеки, передаче в приемную семью, решение суда об усыновлении;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родители (законные представители) детей военнослужащий, погибших (умерших) в период прохождения военной службы -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извещение, копия свидетельства о смерти</w:t>
            </w: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u w:val="single"/>
                <w:lang w:eastAsia="ru-RU"/>
              </w:rPr>
              <w:t>;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медицинские работники, оказывающие (участвующим в оказании) первичную медико-санитарную помощь, скорую, в том числе скорую специализированную, медицинскую помощь в медицинских организациях, находящихся в ведении Забайкальского края -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заверенная справка из медицинской организации первичного звена здравоохранения или скорой медицинской помощи, подведомственных Министерству здравоохранения, в которой медицинский работник трудоустроен по основному месту работы не менее чем на одну полную ставку, с указанием полного наименования</w:t>
            </w:r>
            <w:proofErr w:type="gramEnd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 xml:space="preserve"> должности и структурного подразделения.</w:t>
            </w:r>
          </w:p>
          <w:p w:rsidR="008C7CE8" w:rsidRPr="00082473" w:rsidRDefault="008C7CE8" w:rsidP="008C7CE8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родители (законные представители) детей военнослужащих,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состоянию здоровья или в связи с организационно-штатными мероприятиями в течение одного года со дня гибели (смерти) - </w:t>
            </w:r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>справка, свидетельство о смерти проходивших военную службу по контракту и погибших (умерших) после увольнения с военной службы</w:t>
            </w:r>
            <w:proofErr w:type="gramEnd"/>
            <w:r w:rsidRPr="00082473">
              <w:rPr>
                <w:rFonts w:ascii="Tahoma" w:eastAsia="Times New Roman" w:hAnsi="Tahoma" w:cs="Tahoma"/>
                <w:b/>
                <w:bCs/>
                <w:color w:val="404040"/>
                <w:sz w:val="23"/>
                <w:szCs w:val="23"/>
                <w:u w:val="single"/>
                <w:lang w:eastAsia="ru-RU"/>
              </w:rPr>
              <w:t xml:space="preserve"> по достижению  ими  предельного возраста пребывания на военной службе, состоянию здоровья или в связи с организационно-штатными мероприятиями в течение одного года со дня гибели (смерти) – справка, свидетельство о смерти.</w:t>
            </w:r>
          </w:p>
          <w:p w:rsidR="00082473" w:rsidRDefault="00082473" w:rsidP="00082473">
            <w:pPr>
              <w:shd w:val="clear" w:color="auto" w:fill="FFFFFF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404040"/>
                <w:sz w:val="24"/>
                <w:szCs w:val="24"/>
                <w:u w:val="single"/>
                <w:lang w:eastAsia="ru-RU"/>
              </w:rPr>
            </w:pPr>
          </w:p>
          <w:p w:rsidR="00082473" w:rsidRPr="004225F6" w:rsidRDefault="00082473" w:rsidP="00082473">
            <w:pPr>
              <w:shd w:val="clear" w:color="auto" w:fill="FFFFFF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</w:pPr>
            <w:r w:rsidRPr="004225F6">
              <w:rPr>
                <w:rFonts w:ascii="Verdana" w:eastAsia="Times New Roman" w:hAnsi="Verdana" w:cs="Times New Roman"/>
                <w:b/>
                <w:bCs/>
                <w:color w:val="404040"/>
                <w:sz w:val="24"/>
                <w:szCs w:val="24"/>
                <w:u w:val="single"/>
                <w:lang w:eastAsia="ru-RU"/>
              </w:rPr>
              <w:t>Уважаемые родители!</w:t>
            </w:r>
          </w:p>
          <w:p w:rsidR="00082473" w:rsidRPr="004225F6" w:rsidRDefault="00082473" w:rsidP="00082473">
            <w:pPr>
              <w:shd w:val="clear" w:color="auto" w:fill="FFFFFF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04040"/>
                <w:sz w:val="24"/>
                <w:szCs w:val="24"/>
                <w:lang w:eastAsia="ru-RU"/>
              </w:rPr>
            </w:pPr>
          </w:p>
          <w:p w:rsidR="00082473" w:rsidRPr="00082473" w:rsidRDefault="00082473" w:rsidP="0008247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proofErr w:type="gramStart"/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Если по итогам автоматического комплектования МАДОУ 05 мая 2026 года ребенок направлен в М</w:t>
            </w:r>
            <w:r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А</w:t>
            </w:r>
            <w:r w:rsidRPr="00082473"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  <w:t>ДОУ, но по каким-то причинам родители (законные представители) решили отказаться от предоставленного места, то необходимо до 22 мая 2026 года обратиться с письменным заявлением об аннулировании места в МАДОУ и восстановлении ребенка в очереди с прежней датой постановки, для участия в комплектовании на следующий учебный год.</w:t>
            </w:r>
            <w:proofErr w:type="gramEnd"/>
          </w:p>
          <w:p w:rsidR="00082473" w:rsidRPr="00082473" w:rsidRDefault="00082473" w:rsidP="00082473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p w:rsidR="008C0126" w:rsidRDefault="008C0126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9430EF" w:rsidRDefault="009430EF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  <w:bookmarkStart w:id="0" w:name="_GoBack"/>
            <w:bookmarkEnd w:id="0"/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082473" w:rsidRDefault="00082473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</w:pPr>
          </w:p>
          <w:p w:rsidR="00395A9C" w:rsidRPr="00395A9C" w:rsidRDefault="00395A9C" w:rsidP="00395A9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  <w:r w:rsidRPr="00395A9C"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 w:val="23"/>
                <w:szCs w:val="23"/>
                <w:u w:val="single"/>
                <w:lang w:eastAsia="ru-RU"/>
              </w:rPr>
              <w:lastRenderedPageBreak/>
              <w:t>Приложение № 1</w:t>
            </w:r>
          </w:p>
          <w:p w:rsidR="00395A9C" w:rsidRPr="002004DA" w:rsidRDefault="00395A9C" w:rsidP="00395A9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04040"/>
                <w:szCs w:val="23"/>
                <w:lang w:eastAsia="ru-RU"/>
              </w:rPr>
            </w:pPr>
            <w:r w:rsidRPr="002004DA"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Cs w:val="23"/>
                <w:lang w:eastAsia="ru-RU"/>
              </w:rPr>
              <w:t xml:space="preserve">Информация о  муниципальных </w:t>
            </w:r>
            <w:r w:rsidR="005630E7" w:rsidRPr="002004DA"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Cs w:val="23"/>
                <w:lang w:eastAsia="ru-RU"/>
              </w:rPr>
              <w:t>автономных</w:t>
            </w:r>
            <w:r w:rsidRPr="002004DA"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Cs w:val="23"/>
                <w:lang w:eastAsia="ru-RU"/>
              </w:rPr>
              <w:t xml:space="preserve"> дошкольных образовательных учреждениях города </w:t>
            </w:r>
            <w:r w:rsidR="005630E7" w:rsidRPr="002004DA">
              <w:rPr>
                <w:rFonts w:ascii="Tahoma" w:eastAsia="Times New Roman" w:hAnsi="Tahoma" w:cs="Tahoma"/>
                <w:b/>
                <w:bCs/>
                <w:i/>
                <w:iCs/>
                <w:color w:val="404040"/>
                <w:szCs w:val="23"/>
                <w:lang w:eastAsia="ru-RU"/>
              </w:rPr>
              <w:t>Краснокаменск</w:t>
            </w:r>
          </w:p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  <w:tbl>
            <w:tblPr>
              <w:tblW w:w="10057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29"/>
              <w:gridCol w:w="3828"/>
            </w:tblGrid>
            <w:tr w:rsidR="00395A9C" w:rsidRPr="002004DA" w:rsidTr="00395A9C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95A9C" w:rsidRPr="002004DA" w:rsidRDefault="00395A9C" w:rsidP="00395A9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Наименование дошкольной образовательной организации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95A9C" w:rsidRPr="002004DA" w:rsidRDefault="00395A9C" w:rsidP="00395A9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Юридический адрес, телефон</w:t>
                  </w:r>
                </w:p>
              </w:tc>
            </w:tr>
            <w:tr w:rsidR="00395A9C" w:rsidRPr="002004DA" w:rsidTr="00395A9C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95A9C" w:rsidRPr="002004DA" w:rsidRDefault="00395A9C" w:rsidP="005630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</w:t>
                  </w:r>
                  <w:r w:rsidR="005630E7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АДОУ 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Детский сад № </w:t>
                  </w:r>
                  <w:r w:rsidR="005630E7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</w:t>
                  </w:r>
                  <w:r w:rsidR="005630E7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«Подснежник»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5630E7" w:rsidRPr="002004DA" w:rsidRDefault="00395A9C" w:rsidP="005630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</w:t>
                  </w:r>
                  <w:r w:rsidR="005630E7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</w:t>
                  </w:r>
                  <w:r w:rsidR="005630E7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д.816</w:t>
                  </w:r>
                </w:p>
                <w:p w:rsidR="00395A9C" w:rsidRPr="002004DA" w:rsidRDefault="00395A9C" w:rsidP="005630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5630E7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6-51-01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5630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2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«Золотая рыбка»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д.316</w:t>
                  </w:r>
                </w:p>
                <w:p w:rsidR="005630E7" w:rsidRPr="002004DA" w:rsidRDefault="005630E7" w:rsidP="005630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4-48-97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5630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4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«Тополёк»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д.647</w:t>
                  </w:r>
                </w:p>
                <w:p w:rsidR="005630E7" w:rsidRPr="002004DA" w:rsidRDefault="005630E7" w:rsidP="005630E7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2-52-97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8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Малышок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633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2-52-42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9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Росинка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220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2-64-84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10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Чебурашка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221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2-68-59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Улыбка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506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4-13-14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2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Родничок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411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4-49-26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3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Сказка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412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4-50-32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4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Дельфинчик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451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4-46-63</w:t>
                  </w:r>
                </w:p>
              </w:tc>
            </w:tr>
            <w:tr w:rsidR="005630E7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</w:t>
                  </w:r>
                  <w:r w:rsidR="00224E50"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6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Дюймовочка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5630E7" w:rsidRPr="002004DA" w:rsidRDefault="005630E7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452</w:t>
                  </w:r>
                </w:p>
                <w:p w:rsidR="005630E7" w:rsidRPr="002004DA" w:rsidRDefault="005630E7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224E50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4-46-31</w:t>
                  </w:r>
                </w:p>
              </w:tc>
            </w:tr>
            <w:tr w:rsidR="00224E50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4E50" w:rsidRPr="002004DA" w:rsidRDefault="00224E50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17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«Ручеек»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4E50" w:rsidRPr="002004DA" w:rsidRDefault="00224E50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д.712</w:t>
                  </w:r>
                </w:p>
                <w:p w:rsidR="00224E50" w:rsidRPr="002004DA" w:rsidRDefault="00224E50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4-46-35</w:t>
                  </w:r>
                </w:p>
              </w:tc>
            </w:tr>
            <w:tr w:rsidR="00224E50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4E50" w:rsidRPr="002004DA" w:rsidRDefault="00224E50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18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«Журавушка»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4E50" w:rsidRPr="002004DA" w:rsidRDefault="00224E50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 д.</w:t>
                  </w:r>
                  <w:r w:rsidR="00F8280F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420</w:t>
                  </w:r>
                </w:p>
                <w:p w:rsidR="00224E50" w:rsidRPr="002004DA" w:rsidRDefault="00224E50" w:rsidP="00F8280F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F8280F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4-57-52</w:t>
                  </w:r>
                </w:p>
              </w:tc>
            </w:tr>
            <w:tr w:rsidR="00224E50" w:rsidRPr="002004DA" w:rsidTr="005630E7">
              <w:tc>
                <w:tcPr>
                  <w:tcW w:w="62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4E50" w:rsidRPr="002004DA" w:rsidRDefault="00224E50" w:rsidP="00224E50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МАДОУ Детский сад № </w:t>
                  </w:r>
                  <w:r w:rsidRPr="002004DA">
                    <w:rPr>
                      <w:rFonts w:ascii="Tahoma" w:eastAsia="Times New Roman" w:hAnsi="Tahoma" w:cs="Tahoma"/>
                      <w:b/>
                      <w:bCs/>
                      <w:sz w:val="18"/>
                      <w:szCs w:val="24"/>
                      <w:lang w:eastAsia="ru-RU"/>
                    </w:rPr>
                    <w:t>20</w:t>
                  </w: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«Почемучка»</w:t>
                  </w:r>
                </w:p>
              </w:tc>
              <w:tc>
                <w:tcPr>
                  <w:tcW w:w="38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24E50" w:rsidRPr="002004DA" w:rsidRDefault="00224E50" w:rsidP="00E44AB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proofErr w:type="spellStart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г.Краснокаменск</w:t>
                  </w:r>
                  <w:proofErr w:type="spellEnd"/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,</w:t>
                  </w:r>
                  <w:r w:rsidR="00F8280F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д.815</w:t>
                  </w:r>
                </w:p>
                <w:p w:rsidR="00224E50" w:rsidRPr="002004DA" w:rsidRDefault="00224E50" w:rsidP="00F8280F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</w:pPr>
                  <w:r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 xml:space="preserve"> Тел. </w:t>
                  </w:r>
                  <w:r w:rsidR="00F8280F" w:rsidRPr="002004DA">
                    <w:rPr>
                      <w:rFonts w:ascii="Tahoma" w:eastAsia="Times New Roman" w:hAnsi="Tahoma" w:cs="Tahoma"/>
                      <w:sz w:val="18"/>
                      <w:szCs w:val="24"/>
                      <w:lang w:eastAsia="ru-RU"/>
                    </w:rPr>
                    <w:t>4-43-96</w:t>
                  </w:r>
                </w:p>
              </w:tc>
            </w:tr>
          </w:tbl>
          <w:p w:rsidR="00395A9C" w:rsidRPr="00395A9C" w:rsidRDefault="00395A9C" w:rsidP="00395A9C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404040"/>
                <w:sz w:val="23"/>
                <w:szCs w:val="23"/>
                <w:lang w:eastAsia="ru-RU"/>
              </w:rPr>
            </w:pPr>
          </w:p>
        </w:tc>
      </w:tr>
    </w:tbl>
    <w:p w:rsidR="000B7945" w:rsidRDefault="000B7945"/>
    <w:sectPr w:rsidR="000B7945" w:rsidSect="00875E9D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551"/>
    <w:multiLevelType w:val="multilevel"/>
    <w:tmpl w:val="3F30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56476"/>
    <w:multiLevelType w:val="multilevel"/>
    <w:tmpl w:val="AD26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74DA3"/>
    <w:multiLevelType w:val="multilevel"/>
    <w:tmpl w:val="71A6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7046B"/>
    <w:multiLevelType w:val="multilevel"/>
    <w:tmpl w:val="3C60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B5634"/>
    <w:multiLevelType w:val="multilevel"/>
    <w:tmpl w:val="8202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06828"/>
    <w:multiLevelType w:val="multilevel"/>
    <w:tmpl w:val="22DC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1637A7"/>
    <w:multiLevelType w:val="multilevel"/>
    <w:tmpl w:val="93D2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00226A"/>
    <w:multiLevelType w:val="multilevel"/>
    <w:tmpl w:val="EA70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A713AA"/>
    <w:multiLevelType w:val="multilevel"/>
    <w:tmpl w:val="0DC6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05300A"/>
    <w:multiLevelType w:val="multilevel"/>
    <w:tmpl w:val="51B8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CF3"/>
    <w:rsid w:val="00023A26"/>
    <w:rsid w:val="00082473"/>
    <w:rsid w:val="00083A84"/>
    <w:rsid w:val="000B7945"/>
    <w:rsid w:val="00106715"/>
    <w:rsid w:val="0017667D"/>
    <w:rsid w:val="00182DA0"/>
    <w:rsid w:val="001E6888"/>
    <w:rsid w:val="002004DA"/>
    <w:rsid w:val="00224E50"/>
    <w:rsid w:val="002762DB"/>
    <w:rsid w:val="00280AEC"/>
    <w:rsid w:val="002839D4"/>
    <w:rsid w:val="00292227"/>
    <w:rsid w:val="00295ADD"/>
    <w:rsid w:val="002B0FE3"/>
    <w:rsid w:val="00395A9C"/>
    <w:rsid w:val="003A2DA4"/>
    <w:rsid w:val="003B04A0"/>
    <w:rsid w:val="004575DB"/>
    <w:rsid w:val="004C156A"/>
    <w:rsid w:val="005630E7"/>
    <w:rsid w:val="005B27FF"/>
    <w:rsid w:val="00611CFE"/>
    <w:rsid w:val="00634EA7"/>
    <w:rsid w:val="00667DAD"/>
    <w:rsid w:val="007029CE"/>
    <w:rsid w:val="007154C3"/>
    <w:rsid w:val="00767186"/>
    <w:rsid w:val="007F225A"/>
    <w:rsid w:val="007F50E6"/>
    <w:rsid w:val="00851365"/>
    <w:rsid w:val="00875E9D"/>
    <w:rsid w:val="008C0126"/>
    <w:rsid w:val="008C2EFA"/>
    <w:rsid w:val="008C7CE8"/>
    <w:rsid w:val="009430EF"/>
    <w:rsid w:val="00957A9F"/>
    <w:rsid w:val="0097718F"/>
    <w:rsid w:val="00A0734D"/>
    <w:rsid w:val="00A408EA"/>
    <w:rsid w:val="00A665E9"/>
    <w:rsid w:val="00B124DF"/>
    <w:rsid w:val="00B616E1"/>
    <w:rsid w:val="00BF1D52"/>
    <w:rsid w:val="00C1184A"/>
    <w:rsid w:val="00C85C99"/>
    <w:rsid w:val="00D73A20"/>
    <w:rsid w:val="00DA2848"/>
    <w:rsid w:val="00DB31EE"/>
    <w:rsid w:val="00DE4CF3"/>
    <w:rsid w:val="00DF4131"/>
    <w:rsid w:val="00E032BD"/>
    <w:rsid w:val="00E26F90"/>
    <w:rsid w:val="00E806DC"/>
    <w:rsid w:val="00E9148A"/>
    <w:rsid w:val="00EA20B5"/>
    <w:rsid w:val="00ED2A74"/>
    <w:rsid w:val="00EF69C2"/>
    <w:rsid w:val="00F0729A"/>
    <w:rsid w:val="00F20480"/>
    <w:rsid w:val="00F62850"/>
    <w:rsid w:val="00F8280F"/>
    <w:rsid w:val="00FB1983"/>
    <w:rsid w:val="00FC23F0"/>
    <w:rsid w:val="00FD1119"/>
    <w:rsid w:val="00FD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C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30E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C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30E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-chita.ru/pages/n/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3132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66</cp:revision>
  <cp:lastPrinted>2026-04-08T00:23:00Z</cp:lastPrinted>
  <dcterms:created xsi:type="dcterms:W3CDTF">2017-03-28T11:11:00Z</dcterms:created>
  <dcterms:modified xsi:type="dcterms:W3CDTF">2026-04-08T00:24:00Z</dcterms:modified>
</cp:coreProperties>
</file>